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48" w:rsidRPr="0033715B" w:rsidRDefault="00947F48" w:rsidP="00947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2467610</wp:posOffset>
            </wp:positionH>
            <wp:positionV relativeFrom="margin">
              <wp:posOffset>-449580</wp:posOffset>
            </wp:positionV>
            <wp:extent cx="1057275" cy="1219200"/>
            <wp:effectExtent l="19050" t="0" r="9525" b="0"/>
            <wp:wrapSquare wrapText="bothSides"/>
            <wp:docPr id="1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F48" w:rsidRPr="0033715B" w:rsidRDefault="00947F48" w:rsidP="00947F48">
      <w:pPr>
        <w:pStyle w:val="a4"/>
        <w:ind w:left="7200"/>
        <w:rPr>
          <w:rFonts w:ascii="Times New Roman" w:hAnsi="Times New Roman" w:cs="Times New Roman"/>
          <w:szCs w:val="24"/>
        </w:rPr>
      </w:pPr>
    </w:p>
    <w:p w:rsidR="00947F48" w:rsidRPr="0033715B" w:rsidRDefault="00947F48" w:rsidP="00947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</w:p>
    <w:p w:rsidR="00947F48" w:rsidRPr="0033715B" w:rsidRDefault="00947F48" w:rsidP="00947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F48" w:rsidRPr="0033715B" w:rsidRDefault="00947F48" w:rsidP="00947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F48" w:rsidRPr="0033715B" w:rsidRDefault="00947F48" w:rsidP="00947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5B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33715B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33715B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947F48" w:rsidRPr="0033715B" w:rsidRDefault="00947F48" w:rsidP="00947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F48" w:rsidRPr="0033715B" w:rsidRDefault="00947F48" w:rsidP="00947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5B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947F48" w:rsidRPr="0033715B" w:rsidRDefault="00947F48" w:rsidP="00947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5B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947F48" w:rsidRPr="0033715B" w:rsidRDefault="00947F48" w:rsidP="00947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F48" w:rsidRPr="0033715B" w:rsidRDefault="00947F48" w:rsidP="00947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5B"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947F48" w:rsidRPr="0033715B" w:rsidRDefault="00947F48" w:rsidP="00947F4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F48" w:rsidRPr="0033715B" w:rsidRDefault="00947F48" w:rsidP="00947F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5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47F48" w:rsidRPr="0033715B" w:rsidRDefault="000C2BAC" w:rsidP="00947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2B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947F48">
        <w:rPr>
          <w:rFonts w:ascii="Times New Roman" w:hAnsi="Times New Roman" w:cs="Times New Roman"/>
          <w:sz w:val="24"/>
          <w:szCs w:val="24"/>
        </w:rPr>
        <w:t xml:space="preserve"> 2023 г.</w:t>
      </w:r>
      <w:r w:rsidR="00947F48" w:rsidRPr="003371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47F48">
        <w:rPr>
          <w:rFonts w:ascii="Times New Roman" w:hAnsi="Times New Roman" w:cs="Times New Roman"/>
          <w:sz w:val="24"/>
          <w:szCs w:val="24"/>
        </w:rPr>
        <w:t xml:space="preserve"> </w:t>
      </w:r>
      <w:r w:rsidR="00947F48" w:rsidRPr="0033715B">
        <w:rPr>
          <w:rFonts w:ascii="Times New Roman" w:hAnsi="Times New Roman" w:cs="Times New Roman"/>
          <w:sz w:val="24"/>
          <w:szCs w:val="24"/>
        </w:rPr>
        <w:t xml:space="preserve">   </w:t>
      </w:r>
      <w:r w:rsidR="00947F4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7F48" w:rsidRPr="0033715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947F48" w:rsidRPr="0033715B">
        <w:rPr>
          <w:rFonts w:ascii="Times New Roman" w:hAnsi="Times New Roman" w:cs="Times New Roman"/>
          <w:sz w:val="24"/>
          <w:szCs w:val="24"/>
        </w:rPr>
        <w:t xml:space="preserve">                                                 п. </w:t>
      </w:r>
      <w:proofErr w:type="spellStart"/>
      <w:r w:rsidR="00947F48" w:rsidRPr="0033715B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474AF6" w:rsidRPr="00947F48" w:rsidRDefault="00474AF6" w:rsidP="0094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48" w:rsidRPr="00947F48" w:rsidRDefault="00947F48" w:rsidP="0094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F48">
        <w:rPr>
          <w:rFonts w:ascii="Times New Roman" w:hAnsi="Times New Roman" w:cs="Times New Roman"/>
          <w:sz w:val="24"/>
          <w:szCs w:val="24"/>
        </w:rPr>
        <w:t>О применении в отношении мэра</w:t>
      </w:r>
    </w:p>
    <w:p w:rsidR="00947F48" w:rsidRDefault="00947F48" w:rsidP="0094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47F48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proofErr w:type="spellStart"/>
      <w:r w:rsidRPr="00947F4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947F4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47F48" w:rsidRDefault="00947F48" w:rsidP="0094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Гомбоева С.Г. меры ответственности, указанной </w:t>
      </w:r>
    </w:p>
    <w:p w:rsidR="00947F48" w:rsidRDefault="00947F48" w:rsidP="0094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7.3-1. статьи 40 Федерального закона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F48" w:rsidRDefault="00947F48" w:rsidP="0094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октября 2003 года № 131-ФЗ «Об общих принципах</w:t>
      </w:r>
    </w:p>
    <w:p w:rsidR="00947F48" w:rsidRDefault="00947F48" w:rsidP="0094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47F48" w:rsidRDefault="00947F48" w:rsidP="00947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Федерации»</w:t>
      </w:r>
    </w:p>
    <w:p w:rsidR="00947F48" w:rsidRDefault="00947F48" w:rsidP="00947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F48" w:rsidRDefault="00947F48" w:rsidP="00947F48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anchor="/document/186367/entry/0" w:history="1">
        <w:r w:rsidRPr="000C2BA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Pr="00947F4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от 6 октября 2003 года N 131-ФЗ "Об общих принципах организации местного самоуправления в Российской Федерации, </w:t>
      </w:r>
      <w:hyperlink r:id="rId7" w:anchor="/document/12164203/entry/0" w:history="1">
        <w:r w:rsidRPr="001C2AD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Pr="00947F4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от 25 декабря 2008 года N 273-ФЗ "О противодействии коррупции", </w:t>
      </w:r>
      <w:hyperlink r:id="rId8" w:anchor="/document/73554794/entry/0" w:history="1">
        <w:r w:rsidRPr="001C2AD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947F4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Иркутской области от 13 февраля 2020 года N 5-ОЗ "О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</w:t>
      </w:r>
      <w:proofErr w:type="gramEnd"/>
      <w:r w:rsidRPr="00947F4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Pr="00947F4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мер ответственности", 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решением Думы муниципального образования «</w:t>
      </w:r>
      <w:proofErr w:type="spell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Нукутский</w:t>
      </w:r>
      <w:proofErr w:type="spell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район» от 26 июня 2020 года № 44 «Об утверждении Порядка принятия решения о применении к депутату Думы муниципального образования «</w:t>
      </w:r>
      <w:proofErr w:type="spell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Нукутский</w:t>
      </w:r>
      <w:proofErr w:type="spell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район», мэру муниципального образования «</w:t>
      </w:r>
      <w:proofErr w:type="spell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Нукутский</w:t>
      </w:r>
      <w:proofErr w:type="spell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район»</w:t>
      </w:r>
      <w:r w:rsidR="00FC5C8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мер ответственности, указанных в части 7.3-1. статьи 40 Федерального закона от 6 октября 2003 года № 131-ФЗ «Об общих принципах организации местного самоуправления в Российской Федерации», на</w:t>
      </w:r>
      <w:proofErr w:type="gramEnd"/>
      <w:r w:rsidR="00FC5C8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="00FC5C8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основании</w:t>
      </w:r>
      <w:proofErr w:type="gramEnd"/>
      <w:r w:rsidR="00FC5C8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поступившего заявления Губернатора Иркутской области от 19 апреля 2023 года № 02-01-4324/23,</w:t>
      </w:r>
      <w:r w:rsidR="007909F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366CB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соответствии со ст. 33</w:t>
      </w:r>
      <w:r w:rsidRPr="00947F4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Устава муниципального образования "</w:t>
      </w:r>
      <w:proofErr w:type="spellStart"/>
      <w:r w:rsidR="00366CB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Нукутский</w:t>
      </w:r>
      <w:proofErr w:type="spellEnd"/>
      <w:r w:rsidR="00366CB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район»</w:t>
      </w:r>
      <w:r w:rsidRPr="00947F4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",</w:t>
      </w:r>
      <w:r w:rsidR="00366CB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Дума</w:t>
      </w:r>
    </w:p>
    <w:p w:rsidR="00366CBC" w:rsidRDefault="00366CBC" w:rsidP="00947F48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366CBC" w:rsidRDefault="00366CBC" w:rsidP="00366CBC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366CBC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РЕШИЛА:</w:t>
      </w:r>
    </w:p>
    <w:p w:rsidR="00366CBC" w:rsidRDefault="00366CBC" w:rsidP="00366CBC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:rsidR="00366CBC" w:rsidRPr="000C2BAC" w:rsidRDefault="000C2BAC" w:rsidP="000C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66CBC" w:rsidRPr="000C2BAC">
        <w:rPr>
          <w:rFonts w:ascii="Times New Roman" w:hAnsi="Times New Roman" w:cs="Times New Roman"/>
          <w:sz w:val="24"/>
          <w:szCs w:val="24"/>
        </w:rPr>
        <w:t xml:space="preserve">Применить </w:t>
      </w:r>
      <w:r>
        <w:rPr>
          <w:rFonts w:ascii="Times New Roman" w:hAnsi="Times New Roman" w:cs="Times New Roman"/>
          <w:sz w:val="24"/>
          <w:szCs w:val="24"/>
        </w:rPr>
        <w:t>в отношении</w:t>
      </w:r>
      <w:r w:rsidR="00366CBC" w:rsidRPr="000C2BAC">
        <w:rPr>
          <w:rFonts w:ascii="Times New Roman" w:hAnsi="Times New Roman" w:cs="Times New Roman"/>
          <w:sz w:val="24"/>
          <w:szCs w:val="24"/>
        </w:rPr>
        <w:t xml:space="preserve"> мэр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66CBC" w:rsidRPr="000C2B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366CBC" w:rsidRPr="000C2BA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366CBC" w:rsidRPr="000C2BAC">
        <w:rPr>
          <w:rFonts w:ascii="Times New Roman" w:hAnsi="Times New Roman" w:cs="Times New Roman"/>
          <w:sz w:val="24"/>
          <w:szCs w:val="24"/>
        </w:rPr>
        <w:t xml:space="preserve"> район» Гомбоев</w:t>
      </w:r>
      <w:r>
        <w:rPr>
          <w:rFonts w:ascii="Times New Roman" w:hAnsi="Times New Roman" w:cs="Times New Roman"/>
          <w:sz w:val="24"/>
          <w:szCs w:val="24"/>
        </w:rPr>
        <w:t>а С.Г.  меру ответственности в виде предупреждения в связи с несущественным искажени</w:t>
      </w:r>
      <w:r w:rsidR="00762C3B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доходах.</w:t>
      </w:r>
    </w:p>
    <w:p w:rsidR="00366CBC" w:rsidRPr="000C2BAC" w:rsidRDefault="000C2BAC" w:rsidP="000C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66CBC" w:rsidRPr="000C2BAC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6B2B74">
        <w:rPr>
          <w:rFonts w:ascii="Times New Roman" w:hAnsi="Times New Roman" w:cs="Times New Roman"/>
          <w:sz w:val="24"/>
          <w:szCs w:val="24"/>
        </w:rPr>
        <w:t xml:space="preserve">принятое </w:t>
      </w:r>
      <w:r w:rsidR="00366CBC" w:rsidRPr="000C2BA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B2B74">
        <w:rPr>
          <w:rFonts w:ascii="Times New Roman" w:hAnsi="Times New Roman" w:cs="Times New Roman"/>
          <w:sz w:val="24"/>
          <w:szCs w:val="24"/>
        </w:rPr>
        <w:t>Думы муниципального образования «</w:t>
      </w:r>
      <w:proofErr w:type="spellStart"/>
      <w:r w:rsidR="006B2B74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6B2B74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366CBC" w:rsidRPr="000C2BAC">
        <w:rPr>
          <w:rFonts w:ascii="Times New Roman" w:hAnsi="Times New Roman" w:cs="Times New Roman"/>
          <w:sz w:val="24"/>
          <w:szCs w:val="24"/>
        </w:rPr>
        <w:t>Губернатору Иркутской области</w:t>
      </w:r>
      <w:r w:rsidR="006B2B74">
        <w:rPr>
          <w:rFonts w:ascii="Times New Roman" w:hAnsi="Times New Roman" w:cs="Times New Roman"/>
          <w:sz w:val="24"/>
          <w:szCs w:val="24"/>
        </w:rPr>
        <w:t xml:space="preserve"> Кобзеву И.И.</w:t>
      </w:r>
    </w:p>
    <w:p w:rsidR="00366CBC" w:rsidRPr="000C2BAC" w:rsidRDefault="000C2BAC" w:rsidP="000C2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66CBC" w:rsidRPr="000C2BAC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издании «Официальный курьер» и разместить на официальном сайте муниципального образования «</w:t>
      </w:r>
      <w:proofErr w:type="spellStart"/>
      <w:r w:rsidR="00366CBC" w:rsidRPr="000C2BA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366CBC" w:rsidRPr="000C2BAC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366CBC" w:rsidRDefault="00366CBC" w:rsidP="0036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74" w:rsidRDefault="006B2B74" w:rsidP="0036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CBC" w:rsidRDefault="00366CBC" w:rsidP="0036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66CBC" w:rsidRPr="00366CBC" w:rsidRDefault="00366CBC" w:rsidP="00366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sectPr w:rsidR="00366CBC" w:rsidRPr="00366CBC" w:rsidSect="007C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13E1D"/>
    <w:multiLevelType w:val="hybridMultilevel"/>
    <w:tmpl w:val="23EC6E22"/>
    <w:lvl w:ilvl="0" w:tplc="42A88CC0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AF6"/>
    <w:rsid w:val="000C2BAC"/>
    <w:rsid w:val="001C2ADE"/>
    <w:rsid w:val="002E2AAF"/>
    <w:rsid w:val="00366CBC"/>
    <w:rsid w:val="00474AF6"/>
    <w:rsid w:val="0053616D"/>
    <w:rsid w:val="006B2B74"/>
    <w:rsid w:val="00762C3B"/>
    <w:rsid w:val="007909F4"/>
    <w:rsid w:val="007C5249"/>
    <w:rsid w:val="008C637B"/>
    <w:rsid w:val="00947F48"/>
    <w:rsid w:val="009520C1"/>
    <w:rsid w:val="00BF7583"/>
    <w:rsid w:val="00FC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947F48"/>
    <w:rPr>
      <w:b/>
      <w:sz w:val="24"/>
    </w:rPr>
  </w:style>
  <w:style w:type="paragraph" w:styleId="a4">
    <w:name w:val="Title"/>
    <w:basedOn w:val="a"/>
    <w:link w:val="a3"/>
    <w:qFormat/>
    <w:rsid w:val="00947F48"/>
    <w:pPr>
      <w:spacing w:after="0" w:line="240" w:lineRule="auto"/>
      <w:jc w:val="center"/>
    </w:pPr>
    <w:rPr>
      <w:b/>
      <w:sz w:val="24"/>
    </w:rPr>
  </w:style>
  <w:style w:type="character" w:customStyle="1" w:styleId="1">
    <w:name w:val="Название Знак1"/>
    <w:basedOn w:val="a0"/>
    <w:link w:val="a4"/>
    <w:uiPriority w:val="10"/>
    <w:rsid w:val="00947F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947F4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6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ИЮ</dc:creator>
  <cp:keywords/>
  <dc:description/>
  <cp:lastModifiedBy>Логинова ИЮ</cp:lastModifiedBy>
  <cp:revision>12</cp:revision>
  <cp:lastPrinted>2023-04-27T07:57:00Z</cp:lastPrinted>
  <dcterms:created xsi:type="dcterms:W3CDTF">2023-04-24T02:41:00Z</dcterms:created>
  <dcterms:modified xsi:type="dcterms:W3CDTF">2023-04-27T07:58:00Z</dcterms:modified>
</cp:coreProperties>
</file>